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02" w:rsidRDefault="00A218A7">
      <w:pPr>
        <w:rPr>
          <w:b/>
          <w:sz w:val="28"/>
          <w:szCs w:val="28"/>
        </w:rPr>
      </w:pPr>
      <w:r>
        <w:rPr>
          <w:b/>
          <w:sz w:val="28"/>
          <w:szCs w:val="28"/>
        </w:rPr>
        <w:t>ORIGINE DE LA BRODERIE HARDANGER</w:t>
      </w:r>
    </w:p>
    <w:p w:rsidR="005E65F2" w:rsidRDefault="00A218A7">
      <w:pPr>
        <w:rPr>
          <w:sz w:val="28"/>
          <w:szCs w:val="28"/>
        </w:rPr>
      </w:pPr>
      <w:r>
        <w:rPr>
          <w:sz w:val="28"/>
          <w:szCs w:val="28"/>
        </w:rPr>
        <w:t xml:space="preserve">La broderie </w:t>
      </w:r>
      <w:proofErr w:type="spellStart"/>
      <w:r>
        <w:rPr>
          <w:sz w:val="28"/>
          <w:szCs w:val="28"/>
        </w:rPr>
        <w:t>hardanger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prononcer</w:t>
      </w:r>
      <w:proofErr w:type="gramEnd"/>
      <w:r>
        <w:rPr>
          <w:sz w:val="28"/>
          <w:szCs w:val="28"/>
        </w:rPr>
        <w:t xml:space="preserve">  </w:t>
      </w:r>
      <w:r w:rsidR="00A212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hardangeur</w:t>
      </w:r>
      <w:proofErr w:type="spellEnd"/>
      <w:r>
        <w:rPr>
          <w:sz w:val="28"/>
          <w:szCs w:val="28"/>
        </w:rPr>
        <w:t xml:space="preserve"> ) désigne des ouvrages à fils tirés et  fils coupé .  Elle trouve  la source de </w:t>
      </w:r>
      <w:r w:rsidR="00A2129E">
        <w:rPr>
          <w:sz w:val="28"/>
          <w:szCs w:val="28"/>
        </w:rPr>
        <w:t xml:space="preserve">son origine dans les techniques </w:t>
      </w:r>
      <w:r>
        <w:rPr>
          <w:sz w:val="28"/>
          <w:szCs w:val="28"/>
        </w:rPr>
        <w:t xml:space="preserve">de broderies ajourées apparue en Perse  vers le VIIème siècle. Cet art  a été </w:t>
      </w:r>
    </w:p>
    <w:p w:rsidR="00A218A7" w:rsidRDefault="00A218A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popularisé</w:t>
      </w:r>
      <w:proofErr w:type="gramEnd"/>
      <w:r>
        <w:rPr>
          <w:sz w:val="28"/>
          <w:szCs w:val="28"/>
        </w:rPr>
        <w:t xml:space="preserve"> </w:t>
      </w:r>
      <w:r w:rsidR="006C20A4">
        <w:rPr>
          <w:sz w:val="28"/>
          <w:szCs w:val="28"/>
        </w:rPr>
        <w:t xml:space="preserve"> </w:t>
      </w:r>
      <w:r>
        <w:rPr>
          <w:sz w:val="28"/>
          <w:szCs w:val="28"/>
        </w:rPr>
        <w:t>au cours de la renaissance.</w:t>
      </w:r>
      <w:r w:rsidR="005E65F2" w:rsidRPr="005E65F2">
        <w:rPr>
          <w:noProof/>
          <w:lang w:eastAsia="fr-FR"/>
        </w:rPr>
        <w:t xml:space="preserve"> </w:t>
      </w:r>
      <w:r w:rsidR="005E65F2">
        <w:rPr>
          <w:noProof/>
          <w:lang w:eastAsia="fr-FR"/>
        </w:rPr>
        <w:drawing>
          <wp:inline distT="0" distB="0" distL="0" distR="0" wp14:anchorId="6673A911" wp14:editId="7E29D5F3">
            <wp:extent cx="2762250" cy="2762250"/>
            <wp:effectExtent l="0" t="0" r="0" b="0"/>
            <wp:docPr id="9" name="Image 9" descr="Résultat de recherche d'images pour &quot;dessin  broderie hardang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e recherche d'images pour &quot;dessin  broderie hardanger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8A7" w:rsidRDefault="006C20A4">
      <w:pPr>
        <w:rPr>
          <w:sz w:val="28"/>
          <w:szCs w:val="28"/>
        </w:rPr>
      </w:pPr>
      <w:r>
        <w:rPr>
          <w:sz w:val="28"/>
          <w:szCs w:val="28"/>
        </w:rPr>
        <w:t>La broderie</w:t>
      </w:r>
      <w:r w:rsidR="00D25CF3">
        <w:rPr>
          <w:sz w:val="28"/>
          <w:szCs w:val="28"/>
        </w:rPr>
        <w:t xml:space="preserve"> se  répand en Europe</w:t>
      </w:r>
      <w:r w:rsidR="00A218A7">
        <w:rPr>
          <w:sz w:val="28"/>
          <w:szCs w:val="28"/>
        </w:rPr>
        <w:t xml:space="preserve"> </w:t>
      </w:r>
      <w:r w:rsidR="00D25CF3">
        <w:rPr>
          <w:sz w:val="28"/>
          <w:szCs w:val="28"/>
        </w:rPr>
        <w:t xml:space="preserve"> par les villes portuaire</w:t>
      </w:r>
      <w:r w:rsidR="00A2129E">
        <w:rPr>
          <w:sz w:val="28"/>
          <w:szCs w:val="28"/>
        </w:rPr>
        <w:t>s</w:t>
      </w:r>
      <w:r w:rsidR="00D25CF3">
        <w:rPr>
          <w:sz w:val="28"/>
          <w:szCs w:val="28"/>
        </w:rPr>
        <w:t xml:space="preserve">. A Venise, les  grandes dames de la noblesse étendent sa  renommée sous le nom de  </w:t>
      </w:r>
      <w:r>
        <w:rPr>
          <w:sz w:val="28"/>
          <w:szCs w:val="28"/>
        </w:rPr>
        <w:t>« </w:t>
      </w:r>
      <w:proofErr w:type="spellStart"/>
      <w:r>
        <w:rPr>
          <w:sz w:val="28"/>
          <w:szCs w:val="28"/>
        </w:rPr>
        <w:t>ru</w:t>
      </w:r>
      <w:r w:rsidR="00D25CF3">
        <w:rPr>
          <w:sz w:val="28"/>
          <w:szCs w:val="28"/>
        </w:rPr>
        <w:t>ticella</w:t>
      </w:r>
      <w:proofErr w:type="spellEnd"/>
      <w:r w:rsidR="00D25CF3">
        <w:rPr>
          <w:sz w:val="28"/>
          <w:szCs w:val="28"/>
        </w:rPr>
        <w:t> » en confectionnant des broderies religieuses.</w:t>
      </w:r>
    </w:p>
    <w:p w:rsidR="00AC487F" w:rsidRDefault="00D25CF3">
      <w:pPr>
        <w:rPr>
          <w:sz w:val="28"/>
          <w:szCs w:val="28"/>
        </w:rPr>
      </w:pPr>
      <w:r>
        <w:rPr>
          <w:sz w:val="28"/>
          <w:szCs w:val="28"/>
        </w:rPr>
        <w:t>Dès l’an 1300, le rayonnement des cités marchandes comme Venise fera découvrir cette technique jusqu’en  Europe de nord</w:t>
      </w:r>
      <w:r w:rsidR="00AC487F">
        <w:rPr>
          <w:sz w:val="28"/>
          <w:szCs w:val="28"/>
        </w:rPr>
        <w:t xml:space="preserve">.  Un commerce intense s’instaure  alors entre Venise et la Norvège et il durera jusqu’au XVI </w:t>
      </w:r>
      <w:proofErr w:type="spellStart"/>
      <w:r w:rsidR="00AC487F">
        <w:rPr>
          <w:sz w:val="28"/>
          <w:szCs w:val="28"/>
        </w:rPr>
        <w:t>ème</w:t>
      </w:r>
      <w:proofErr w:type="spellEnd"/>
      <w:r w:rsidR="00AC487F">
        <w:rPr>
          <w:sz w:val="28"/>
          <w:szCs w:val="28"/>
        </w:rPr>
        <w:t xml:space="preserve"> siècle.</w:t>
      </w:r>
    </w:p>
    <w:p w:rsidR="00D25CF3" w:rsidRDefault="00AC487F">
      <w:pPr>
        <w:rPr>
          <w:sz w:val="28"/>
          <w:szCs w:val="28"/>
        </w:rPr>
      </w:pPr>
      <w:r>
        <w:rPr>
          <w:sz w:val="28"/>
          <w:szCs w:val="28"/>
        </w:rPr>
        <w:t xml:space="preserve">La  forme  norvégienne de cette broderie blanche, maintenant connue sous le nom de </w:t>
      </w:r>
      <w:proofErr w:type="spellStart"/>
      <w:r>
        <w:rPr>
          <w:sz w:val="28"/>
          <w:szCs w:val="28"/>
        </w:rPr>
        <w:t>hardanger</w:t>
      </w:r>
      <w:proofErr w:type="spellEnd"/>
      <w:r>
        <w:rPr>
          <w:sz w:val="28"/>
          <w:szCs w:val="28"/>
        </w:rPr>
        <w:t xml:space="preserve"> ( région qui entoure le fjord d’</w:t>
      </w:r>
      <w:proofErr w:type="spellStart"/>
      <w:r>
        <w:rPr>
          <w:sz w:val="28"/>
          <w:szCs w:val="28"/>
        </w:rPr>
        <w:t>Hardanger</w:t>
      </w:r>
      <w:proofErr w:type="spellEnd"/>
      <w:r>
        <w:rPr>
          <w:sz w:val="28"/>
          <w:szCs w:val="28"/>
        </w:rPr>
        <w:t xml:space="preserve"> en  Norvège  ), a été développée et prospéré</w:t>
      </w:r>
      <w:r w:rsidR="006C20A4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 entre  1650 et 1850  surtout dans le mon</w:t>
      </w:r>
      <w:r w:rsidR="00B85231">
        <w:rPr>
          <w:sz w:val="28"/>
          <w:szCs w:val="28"/>
        </w:rPr>
        <w:t>de paysan. Cette broderie rurale traditionnelle est réalisée sur toile de lin blanche avec du fil blanc uniquement.</w:t>
      </w:r>
    </w:p>
    <w:p w:rsidR="00B85231" w:rsidRDefault="00B85231">
      <w:pPr>
        <w:rPr>
          <w:sz w:val="28"/>
          <w:szCs w:val="28"/>
        </w:rPr>
      </w:pPr>
      <w:r>
        <w:rPr>
          <w:sz w:val="28"/>
          <w:szCs w:val="28"/>
        </w:rPr>
        <w:t xml:space="preserve">Dans cette région, lors de la fête nationale, tous les costumes folklorique sont brodés de </w:t>
      </w:r>
      <w:proofErr w:type="spellStart"/>
      <w:r>
        <w:rPr>
          <w:sz w:val="28"/>
          <w:szCs w:val="28"/>
        </w:rPr>
        <w:t>hardanger</w:t>
      </w:r>
      <w:proofErr w:type="spellEnd"/>
      <w:r>
        <w:rPr>
          <w:sz w:val="28"/>
          <w:szCs w:val="28"/>
        </w:rPr>
        <w:t xml:space="preserve">, le tour des manches et les chemise d’homme, celles des femmes ainsi que les tabliers qu’elles portent sur leurs jupes longues. De plus en plus populaire cette broderie sera </w:t>
      </w:r>
      <w:r w:rsidR="00BB5264">
        <w:rPr>
          <w:sz w:val="28"/>
          <w:szCs w:val="28"/>
        </w:rPr>
        <w:t xml:space="preserve"> utilisée</w:t>
      </w:r>
      <w:r>
        <w:rPr>
          <w:sz w:val="28"/>
          <w:szCs w:val="28"/>
        </w:rPr>
        <w:t xml:space="preserve"> </w:t>
      </w:r>
      <w:r w:rsidR="00E94D4E">
        <w:rPr>
          <w:sz w:val="28"/>
          <w:szCs w:val="28"/>
        </w:rPr>
        <w:t xml:space="preserve"> </w:t>
      </w:r>
      <w:r>
        <w:rPr>
          <w:sz w:val="28"/>
          <w:szCs w:val="28"/>
        </w:rPr>
        <w:t>dans la fabrication de linge de t</w:t>
      </w:r>
      <w:r w:rsidR="00E94D4E">
        <w:rPr>
          <w:sz w:val="28"/>
          <w:szCs w:val="28"/>
        </w:rPr>
        <w:t>able,  de nappes, de draps et d’oreillers, de  rideaux et de mouchoirs.</w:t>
      </w:r>
    </w:p>
    <w:p w:rsidR="00C90880" w:rsidRDefault="00E94D4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Rappelons que c’est une broderie essentiellement géométrique. Ces figures sont formées de barrettes de 5 points, brodés sur 4 fils de tissus et qui s’appelle passé plat, ce qui est le point de départ de toute la broderie </w:t>
      </w:r>
      <w:proofErr w:type="spellStart"/>
      <w:r>
        <w:rPr>
          <w:sz w:val="28"/>
          <w:szCs w:val="28"/>
        </w:rPr>
        <w:t>hardanger</w:t>
      </w:r>
      <w:proofErr w:type="spellEnd"/>
      <w:r>
        <w:rPr>
          <w:sz w:val="28"/>
          <w:szCs w:val="28"/>
        </w:rPr>
        <w:t xml:space="preserve">. Ainsi, des blocs de passé plat seront  formé  et les motifs se dessineront </w:t>
      </w:r>
      <w:r w:rsidR="00C90880">
        <w:rPr>
          <w:sz w:val="28"/>
          <w:szCs w:val="28"/>
        </w:rPr>
        <w:t xml:space="preserve"> </w:t>
      </w:r>
      <w:r w:rsidR="005E65F2">
        <w:rPr>
          <w:noProof/>
          <w:lang w:eastAsia="fr-FR"/>
        </w:rPr>
        <w:drawing>
          <wp:inline distT="0" distB="0" distL="0" distR="0" wp14:anchorId="648E0E24" wp14:editId="38C15A63">
            <wp:extent cx="1905000" cy="1905000"/>
            <wp:effectExtent l="0" t="0" r="0" b="0"/>
            <wp:docPr id="10" name="Image 10" descr="Résultat de recherche d'images pour &quot;dessin  broderie hardang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essin  broderie hardanger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880">
        <w:rPr>
          <w:sz w:val="28"/>
          <w:szCs w:val="28"/>
        </w:rPr>
        <w:t xml:space="preserve">différemment  selon la façon d’ajourer et de rebroder les espaces </w:t>
      </w:r>
      <w:r w:rsidR="006C20A4">
        <w:rPr>
          <w:sz w:val="28"/>
          <w:szCs w:val="28"/>
        </w:rPr>
        <w:t xml:space="preserve"> </w:t>
      </w:r>
      <w:proofErr w:type="gramStart"/>
      <w:r w:rsidR="00C90880">
        <w:rPr>
          <w:sz w:val="28"/>
          <w:szCs w:val="28"/>
        </w:rPr>
        <w:t>ajourés</w:t>
      </w:r>
      <w:r w:rsidR="002B6AE6">
        <w:rPr>
          <w:sz w:val="28"/>
          <w:szCs w:val="28"/>
        </w:rPr>
        <w:t> .</w:t>
      </w:r>
      <w:proofErr w:type="gramEnd"/>
      <w:r w:rsidR="00930F4A">
        <w:rPr>
          <w:sz w:val="28"/>
          <w:szCs w:val="28"/>
        </w:rPr>
        <w:t xml:space="preserve"> Peu de  documents sur l’histoire de la broderie </w:t>
      </w:r>
      <w:proofErr w:type="spellStart"/>
      <w:r w:rsidR="00930F4A">
        <w:rPr>
          <w:sz w:val="28"/>
          <w:szCs w:val="28"/>
        </w:rPr>
        <w:t>hardanger</w:t>
      </w:r>
      <w:proofErr w:type="spellEnd"/>
      <w:r w:rsidR="00930F4A">
        <w:rPr>
          <w:sz w:val="28"/>
          <w:szCs w:val="28"/>
        </w:rPr>
        <w:t xml:space="preserve"> actuelle, ont  été retrouvés,  mais on semble dire que son style a très </w:t>
      </w:r>
      <w:r w:rsidR="002D4DC4">
        <w:rPr>
          <w:noProof/>
          <w:lang w:eastAsia="fr-FR"/>
        </w:rPr>
        <w:drawing>
          <wp:inline distT="0" distB="0" distL="0" distR="0" wp14:anchorId="2A4BF47E" wp14:editId="3EEF4AEF">
            <wp:extent cx="2247900" cy="1685925"/>
            <wp:effectExtent l="0" t="0" r="0" b="9525"/>
            <wp:docPr id="16" name="Image 16" descr="Résultat de recherche d'images pour &quot;dessin  broderie hardang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dessin  broderie hardanger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0F4A">
        <w:rPr>
          <w:sz w:val="28"/>
          <w:szCs w:val="28"/>
        </w:rPr>
        <w:t xml:space="preserve">peu changé depuis la  fin du 18 </w:t>
      </w:r>
      <w:proofErr w:type="spellStart"/>
      <w:r w:rsidR="00930F4A">
        <w:rPr>
          <w:sz w:val="28"/>
          <w:szCs w:val="28"/>
        </w:rPr>
        <w:t>ème</w:t>
      </w:r>
      <w:proofErr w:type="spellEnd"/>
      <w:r w:rsidR="00930F4A">
        <w:rPr>
          <w:sz w:val="28"/>
          <w:szCs w:val="28"/>
        </w:rPr>
        <w:t xml:space="preserve"> siècle.</w:t>
      </w:r>
      <w:r w:rsidR="005E65F2" w:rsidRPr="005E65F2">
        <w:rPr>
          <w:noProof/>
          <w:lang w:eastAsia="fr-FR"/>
        </w:rPr>
        <w:t xml:space="preserve"> </w:t>
      </w:r>
    </w:p>
    <w:p w:rsidR="00D506D8" w:rsidRDefault="00D506D8">
      <w:pPr>
        <w:rPr>
          <w:sz w:val="28"/>
          <w:szCs w:val="28"/>
        </w:rPr>
      </w:pPr>
      <w:r>
        <w:rPr>
          <w:sz w:val="28"/>
          <w:szCs w:val="28"/>
        </w:rPr>
        <w:t xml:space="preserve">La broderie </w:t>
      </w:r>
      <w:proofErr w:type="spellStart"/>
      <w:r>
        <w:rPr>
          <w:sz w:val="28"/>
          <w:szCs w:val="28"/>
        </w:rPr>
        <w:t>hardanger</w:t>
      </w:r>
      <w:proofErr w:type="spellEnd"/>
      <w:r>
        <w:rPr>
          <w:sz w:val="28"/>
          <w:szCs w:val="28"/>
        </w:rPr>
        <w:t xml:space="preserve"> est apparue en Amérique avec l’immigration massive des peuples scandinaves dans les années 1800 à 1900.</w:t>
      </w:r>
    </w:p>
    <w:p w:rsidR="00930F4A" w:rsidRDefault="00930F4A">
      <w:pPr>
        <w:rPr>
          <w:sz w:val="28"/>
          <w:szCs w:val="28"/>
        </w:rPr>
      </w:pPr>
      <w:r>
        <w:rPr>
          <w:sz w:val="28"/>
          <w:szCs w:val="28"/>
        </w:rPr>
        <w:t xml:space="preserve">Vers 1895, des représentants de plusieurs sociétés de fil  ont visité la Norvège et ont découvert  la broderie  </w:t>
      </w:r>
      <w:proofErr w:type="spellStart"/>
      <w:r>
        <w:rPr>
          <w:sz w:val="28"/>
          <w:szCs w:val="28"/>
        </w:rPr>
        <w:t>hardanger</w:t>
      </w:r>
      <w:proofErr w:type="spellEnd"/>
      <w:r>
        <w:rPr>
          <w:sz w:val="28"/>
          <w:szCs w:val="28"/>
        </w:rPr>
        <w:t>. Puisque les noms des points, des techniques et des modèles ne sont pas sous droits d’auteur,</w:t>
      </w:r>
      <w:r w:rsidR="00D506D8">
        <w:rPr>
          <w:sz w:val="28"/>
          <w:szCs w:val="28"/>
        </w:rPr>
        <w:t xml:space="preserve"> </w:t>
      </w:r>
      <w:r>
        <w:rPr>
          <w:sz w:val="28"/>
          <w:szCs w:val="28"/>
        </w:rPr>
        <w:t>ces représentants ont copié les modèles locaux et ont commencé  à reproduire</w:t>
      </w:r>
      <w:r w:rsidR="00D506D8">
        <w:rPr>
          <w:sz w:val="28"/>
          <w:szCs w:val="28"/>
        </w:rPr>
        <w:t xml:space="preserve"> en masse des brochures </w:t>
      </w:r>
      <w:r w:rsidR="006C20A4">
        <w:rPr>
          <w:sz w:val="28"/>
          <w:szCs w:val="28"/>
        </w:rPr>
        <w:t xml:space="preserve"> </w:t>
      </w:r>
      <w:bookmarkStart w:id="0" w:name="_GoBack"/>
      <w:bookmarkEnd w:id="0"/>
      <w:r w:rsidR="00D506D8">
        <w:rPr>
          <w:sz w:val="28"/>
          <w:szCs w:val="28"/>
        </w:rPr>
        <w:t xml:space="preserve">sur les motifs de broderie </w:t>
      </w:r>
      <w:proofErr w:type="spellStart"/>
      <w:r w:rsidR="00D506D8">
        <w:rPr>
          <w:sz w:val="28"/>
          <w:szCs w:val="28"/>
        </w:rPr>
        <w:t>hardanger</w:t>
      </w:r>
      <w:proofErr w:type="spellEnd"/>
      <w:r w:rsidR="00D506D8">
        <w:rPr>
          <w:sz w:val="28"/>
          <w:szCs w:val="28"/>
        </w:rPr>
        <w:t>. Le  «  HARDANGER «  a été officiellement présenté au monde en 1900 à l’exposition de Paris.</w:t>
      </w:r>
    </w:p>
    <w:p w:rsidR="00ED56A6" w:rsidRDefault="00ED56A6">
      <w:pPr>
        <w:rPr>
          <w:sz w:val="28"/>
          <w:szCs w:val="28"/>
        </w:rPr>
      </w:pPr>
    </w:p>
    <w:p w:rsidR="002D4DC4" w:rsidRDefault="002D4DC4">
      <w:pPr>
        <w:rPr>
          <w:sz w:val="28"/>
          <w:szCs w:val="28"/>
        </w:rPr>
      </w:pPr>
    </w:p>
    <w:p w:rsidR="002D4DC4" w:rsidRDefault="002D4DC4">
      <w:pPr>
        <w:rPr>
          <w:sz w:val="28"/>
          <w:szCs w:val="28"/>
        </w:rPr>
      </w:pPr>
    </w:p>
    <w:p w:rsidR="00C90880" w:rsidRDefault="002D4DC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Quelques exemples de broderie </w:t>
      </w:r>
      <w:proofErr w:type="spellStart"/>
      <w:r>
        <w:rPr>
          <w:sz w:val="28"/>
          <w:szCs w:val="28"/>
        </w:rPr>
        <w:t>hardanger</w:t>
      </w:r>
      <w:proofErr w:type="spellEnd"/>
      <w:r>
        <w:rPr>
          <w:sz w:val="28"/>
          <w:szCs w:val="28"/>
        </w:rPr>
        <w:t> :</w:t>
      </w:r>
    </w:p>
    <w:p w:rsidR="002D4DC4" w:rsidRDefault="005E65F2">
      <w:pPr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55922CC" wp14:editId="7798E2DE">
            <wp:extent cx="3238500" cy="2571750"/>
            <wp:effectExtent l="0" t="0" r="0" b="0"/>
            <wp:docPr id="14" name="Image 14" descr="Résultat de recherche d'images pour &quot;dessin  broderie hardang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ésultat de recherche d'images pour &quot;dessin  broderie hardanger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A6" w:rsidRDefault="00ED56A6">
      <w:pPr>
        <w:rPr>
          <w:sz w:val="28"/>
          <w:szCs w:val="28"/>
        </w:rPr>
      </w:pPr>
    </w:p>
    <w:p w:rsidR="002D4DC4" w:rsidRDefault="00ED56A6">
      <w:pPr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5A620F2" wp14:editId="614AB642">
            <wp:extent cx="5715000" cy="4286250"/>
            <wp:effectExtent l="0" t="0" r="0" b="0"/>
            <wp:docPr id="19" name="Image 19" descr="Résultat de recherche d'images pour &quot;dessin  broderie hardang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dessin  broderie hardanger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A6" w:rsidRDefault="002D4DC4">
      <w:pPr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13A30ACF" wp14:editId="70E27652">
            <wp:extent cx="2857500" cy="2143125"/>
            <wp:effectExtent l="0" t="0" r="0" b="9525"/>
            <wp:docPr id="15" name="Image 15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DC4" w:rsidRDefault="00ED56A6">
      <w:pPr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C97E021" wp14:editId="401E9624">
            <wp:extent cx="3810000" cy="2857500"/>
            <wp:effectExtent l="0" t="0" r="0" b="0"/>
            <wp:docPr id="20" name="Image 20" descr="Résultat de recherche d'images pour &quot;broderie hardanger techn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broderie hardanger technique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DC4" w:rsidRDefault="002D4DC4">
      <w:pPr>
        <w:rPr>
          <w:sz w:val="28"/>
          <w:szCs w:val="28"/>
        </w:rPr>
      </w:pPr>
    </w:p>
    <w:p w:rsidR="002D4DC4" w:rsidRDefault="00ED56A6">
      <w:pPr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867AF98" wp14:editId="318E3D4F">
            <wp:extent cx="2247900" cy="2247900"/>
            <wp:effectExtent l="0" t="0" r="0" b="0"/>
            <wp:docPr id="21" name="Image 21" descr="Résultat de recherche d'images pour &quot;broderie hardanger techn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broderie hardanger technique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DC4" w:rsidRDefault="002D4DC4">
      <w:pPr>
        <w:rPr>
          <w:sz w:val="28"/>
          <w:szCs w:val="28"/>
        </w:rPr>
      </w:pPr>
    </w:p>
    <w:p w:rsidR="00C90880" w:rsidRDefault="00C90880">
      <w:pPr>
        <w:rPr>
          <w:sz w:val="28"/>
          <w:szCs w:val="28"/>
        </w:rPr>
      </w:pPr>
    </w:p>
    <w:p w:rsidR="00E94D4E" w:rsidRPr="00A218A7" w:rsidRDefault="00FB6420">
      <w:pPr>
        <w:rPr>
          <w:sz w:val="28"/>
          <w:szCs w:val="28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2C85BE83" wp14:editId="21EA6482">
                <wp:extent cx="2619375" cy="2080092"/>
                <wp:effectExtent l="0" t="0" r="0" b="0"/>
                <wp:docPr id="6" name="AutoShape 6" descr="Résultat de recherche d'images pour &quot;dessin  broderie hardanger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19375" cy="2080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Résultat de recherche d'images pour &quot;dessin  broderie hardanger&quot;" style="width:206.25pt;height:16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sectPr w:rsidR="00E94D4E" w:rsidRPr="00A21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A7"/>
    <w:rsid w:val="002B6AE6"/>
    <w:rsid w:val="002D4DC4"/>
    <w:rsid w:val="005E65F2"/>
    <w:rsid w:val="006C20A4"/>
    <w:rsid w:val="009202A2"/>
    <w:rsid w:val="00930F4A"/>
    <w:rsid w:val="00A10D02"/>
    <w:rsid w:val="00A2129E"/>
    <w:rsid w:val="00A218A7"/>
    <w:rsid w:val="00AC487F"/>
    <w:rsid w:val="00B85231"/>
    <w:rsid w:val="00BB5264"/>
    <w:rsid w:val="00C2752E"/>
    <w:rsid w:val="00C90880"/>
    <w:rsid w:val="00D25CF3"/>
    <w:rsid w:val="00D506D8"/>
    <w:rsid w:val="00E94D4E"/>
    <w:rsid w:val="00ED56A6"/>
    <w:rsid w:val="00FB6420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2018-04-08T09:00:00Z</dcterms:created>
  <dcterms:modified xsi:type="dcterms:W3CDTF">2018-04-09T15:55:00Z</dcterms:modified>
</cp:coreProperties>
</file>