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23D" w:rsidRDefault="0070305C">
      <w:r>
        <w:t>EDITORIAL    CAHIERS  de  REIGNAC PATRIMOINE  N 4</w:t>
      </w:r>
    </w:p>
    <w:p w:rsidR="0070305C" w:rsidRDefault="0070305C"/>
    <w:p w:rsidR="0070305C" w:rsidRDefault="0070305C">
      <w:r>
        <w:t xml:space="preserve">Continuer à suivre notre ligne de conduite : décrire, montrer, photographier, </w:t>
      </w:r>
      <w:proofErr w:type="gramStart"/>
      <w:r>
        <w:t>exposer ,</w:t>
      </w:r>
      <w:proofErr w:type="gramEnd"/>
      <w:r>
        <w:t xml:space="preserve"> donc rechercher les traces du patrimoine de </w:t>
      </w:r>
      <w:proofErr w:type="spellStart"/>
      <w:r>
        <w:t>Reignac</w:t>
      </w:r>
      <w:proofErr w:type="spellEnd"/>
      <w:r>
        <w:t xml:space="preserve"> sous toutes ses formes.</w:t>
      </w:r>
    </w:p>
    <w:p w:rsidR="0070305C" w:rsidRDefault="0070305C">
      <w:r>
        <w:t>L’églis</w:t>
      </w:r>
      <w:r w:rsidR="00852A34">
        <w:t xml:space="preserve">e, bien </w:t>
      </w:r>
      <w:proofErr w:type="spellStart"/>
      <w:r w:rsidR="00852A34">
        <w:t>sur</w:t>
      </w:r>
      <w:proofErr w:type="spellEnd"/>
      <w:r w:rsidR="00852A34">
        <w:t xml:space="preserve">, lieu emblématique depuis huit </w:t>
      </w:r>
      <w:proofErr w:type="spellStart"/>
      <w:r w:rsidR="00852A34">
        <w:t>siécles</w:t>
      </w:r>
      <w:proofErr w:type="spellEnd"/>
      <w:r w:rsidR="00852A34">
        <w:t>, dont l’actuelle restauration montre la très grande qualité architecturale. Les recherches archéologiques entreprises en 2015 et 2016 sont ici présentées par Marie-Claude Bellot ; beaucoup d’éléments nouveaux ont été mis à jour et donnent de nouvelles  lumières sur cet édifice …Nous  vous  invitons à commencer à  les découvrir ici…</w:t>
      </w:r>
      <w:proofErr w:type="gramStart"/>
      <w:r w:rsidR="00852A34">
        <w:t>Car ,</w:t>
      </w:r>
      <w:proofErr w:type="gramEnd"/>
      <w:r w:rsidR="00852A34">
        <w:t xml:space="preserve"> il y aura une suite</w:t>
      </w:r>
      <w:r w:rsidR="00C027DA">
        <w:t> !</w:t>
      </w:r>
    </w:p>
    <w:p w:rsidR="00C027DA" w:rsidRDefault="00C027DA">
      <w:proofErr w:type="gramStart"/>
      <w:r>
        <w:t>Mais ,</w:t>
      </w:r>
      <w:proofErr w:type="gramEnd"/>
      <w:r>
        <w:t xml:space="preserve"> hors l’église, la vie des </w:t>
      </w:r>
      <w:proofErr w:type="spellStart"/>
      <w:r>
        <w:t>Reignacaises</w:t>
      </w:r>
      <w:proofErr w:type="spellEnd"/>
      <w:r>
        <w:t xml:space="preserve"> et </w:t>
      </w:r>
      <w:proofErr w:type="spellStart"/>
      <w:r>
        <w:t>Reignacais</w:t>
      </w:r>
      <w:proofErr w:type="spellEnd"/>
      <w:r>
        <w:t xml:space="preserve"> reste un vaste sujet d’études multiforme : ainsi , Michel </w:t>
      </w:r>
      <w:proofErr w:type="spellStart"/>
      <w:r>
        <w:t>Lalève</w:t>
      </w:r>
      <w:proofErr w:type="spellEnd"/>
      <w:r>
        <w:t xml:space="preserve"> aborde avec cœur , le destin d’habitants qu’il a très bien connu . Merci à lui de continuer à parler de sa</w:t>
      </w:r>
      <w:r w:rsidR="005526B3">
        <w:t> »chère »</w:t>
      </w:r>
      <w:r>
        <w:t xml:space="preserve"> </w:t>
      </w:r>
      <w:proofErr w:type="gramStart"/>
      <w:r>
        <w:t>commune</w:t>
      </w:r>
      <w:r w:rsidR="00174916">
        <w:t xml:space="preserve"> .</w:t>
      </w:r>
      <w:proofErr w:type="gramEnd"/>
    </w:p>
    <w:p w:rsidR="00174916" w:rsidRDefault="005526B3">
      <w:r>
        <w:t xml:space="preserve">Le patrimoine </w:t>
      </w:r>
      <w:proofErr w:type="gramStart"/>
      <w:r>
        <w:t>immatériel ,</w:t>
      </w:r>
      <w:proofErr w:type="gramEnd"/>
      <w:r>
        <w:t xml:space="preserve"> </w:t>
      </w:r>
      <w:r w:rsidR="00174916">
        <w:t xml:space="preserve"> comme le parler saintongeais</w:t>
      </w:r>
      <w:r>
        <w:t xml:space="preserve"> , les recettes de cuisine</w:t>
      </w:r>
      <w:r w:rsidR="00174916">
        <w:t xml:space="preserve"> </w:t>
      </w:r>
      <w:r>
        <w:t>... fait partie intégrante de l’ héritage commun que nous souhaitons aussi mettre en valeur</w:t>
      </w:r>
      <w:r w:rsidR="00174916">
        <w:t xml:space="preserve"> </w:t>
      </w:r>
      <w:r>
        <w:t>,</w:t>
      </w:r>
      <w:r w:rsidR="00174916">
        <w:t>car il est révélateur de l’</w:t>
      </w:r>
      <w:r>
        <w:t xml:space="preserve">esprit des gens du pays …Goule fine , esprit gaulois ! </w:t>
      </w:r>
      <w:r w:rsidR="009D5778">
        <w:t>Vous savourerez alors les textes dénichés par Sylvie Bluteau et la recette gourmande de Marie-Claude …</w:t>
      </w:r>
    </w:p>
    <w:p w:rsidR="009D5778" w:rsidRDefault="009D5778">
      <w:r>
        <w:t>Et vous apprécierez le clin d’œil malici</w:t>
      </w:r>
      <w:r w:rsidR="00F21B1F">
        <w:t xml:space="preserve">eux de Michel </w:t>
      </w:r>
      <w:proofErr w:type="gramStart"/>
      <w:r w:rsidR="00F21B1F">
        <w:t>Norbert ,</w:t>
      </w:r>
      <w:proofErr w:type="gramEnd"/>
      <w:r w:rsidR="00F21B1F">
        <w:t xml:space="preserve"> retrouvant des</w:t>
      </w:r>
      <w:r>
        <w:t xml:space="preserve"> dessins anciens de figures </w:t>
      </w:r>
      <w:r w:rsidR="00F21B1F">
        <w:t>saintongeaises</w:t>
      </w:r>
      <w:r>
        <w:t> !</w:t>
      </w:r>
    </w:p>
    <w:p w:rsidR="00F21B1F" w:rsidRDefault="00F21B1F">
      <w:r>
        <w:t xml:space="preserve">Enfin, une plongée dans les Archives Nationales </w:t>
      </w:r>
      <w:proofErr w:type="gramStart"/>
      <w:r>
        <w:t>( Atlas</w:t>
      </w:r>
      <w:proofErr w:type="gramEnd"/>
      <w:r>
        <w:t xml:space="preserve"> de Trudaine ) , et Régionales ( Prieuré-cure de </w:t>
      </w:r>
      <w:proofErr w:type="spellStart"/>
      <w:r>
        <w:t>Reignac</w:t>
      </w:r>
      <w:proofErr w:type="spellEnd"/>
      <w:r>
        <w:t xml:space="preserve"> en 1692 ) nous donnent des aperçus et des « focus » nouveaux sur notre histoire locale .</w:t>
      </w:r>
    </w:p>
    <w:p w:rsidR="00F21B1F" w:rsidRDefault="00F21B1F">
      <w:r>
        <w:t xml:space="preserve">Que chaque contributeur soit chaleureusement remercié pour participer ainsi </w:t>
      </w:r>
      <w:r w:rsidR="00F7780D">
        <w:t xml:space="preserve">à la reconnaissance d’une mémoire qui est pour nous une vraie </w:t>
      </w:r>
      <w:proofErr w:type="gramStart"/>
      <w:r w:rsidR="00F7780D">
        <w:t>richesse .</w:t>
      </w:r>
      <w:proofErr w:type="gramEnd"/>
    </w:p>
    <w:p w:rsidR="00F7780D" w:rsidRDefault="00F7780D">
      <w:r>
        <w:t xml:space="preserve">Bonne </w:t>
      </w:r>
      <w:proofErr w:type="gramStart"/>
      <w:r>
        <w:t>lecture ,</w:t>
      </w:r>
      <w:proofErr w:type="gramEnd"/>
      <w:r>
        <w:t xml:space="preserve"> et sachez que vous pouvez réagir , écrire , demander , proposer des thèmes d’enquête … A bientôt  , peut-être aux prochaines Patrimoniales , qui auront pour thème « la vie des femmes à </w:t>
      </w:r>
      <w:proofErr w:type="spellStart"/>
      <w:r>
        <w:t>Reignac</w:t>
      </w:r>
      <w:proofErr w:type="spellEnd"/>
      <w:r>
        <w:t xml:space="preserve"> de 1914 à 1918 </w:t>
      </w:r>
      <w:r w:rsidR="00B71CB6">
        <w:t>« </w:t>
      </w:r>
    </w:p>
    <w:p w:rsidR="00B71CB6" w:rsidRDefault="00B71CB6">
      <w:r>
        <w:t xml:space="preserve">Robert </w:t>
      </w:r>
      <w:proofErr w:type="spellStart"/>
      <w:r>
        <w:t>Vieuille</w:t>
      </w:r>
      <w:bookmarkStart w:id="0" w:name="_GoBack"/>
      <w:bookmarkEnd w:id="0"/>
      <w:proofErr w:type="spellEnd"/>
    </w:p>
    <w:p w:rsidR="009D5778" w:rsidRDefault="009D5778"/>
    <w:p w:rsidR="00852A34" w:rsidRDefault="00852A34"/>
    <w:p w:rsidR="00852A34" w:rsidRDefault="00852A34"/>
    <w:sectPr w:rsidR="00852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5C"/>
    <w:rsid w:val="00174916"/>
    <w:rsid w:val="00176697"/>
    <w:rsid w:val="005526B3"/>
    <w:rsid w:val="0070305C"/>
    <w:rsid w:val="00852A34"/>
    <w:rsid w:val="009D5778"/>
    <w:rsid w:val="00B71CB6"/>
    <w:rsid w:val="00BE5CC9"/>
    <w:rsid w:val="00C027DA"/>
    <w:rsid w:val="00F21B1F"/>
    <w:rsid w:val="00F7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57357-EA6C-4786-85F4-26D58FF3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1</cp:revision>
  <cp:lastPrinted>2018-02-15T14:28:00Z</cp:lastPrinted>
  <dcterms:created xsi:type="dcterms:W3CDTF">2018-02-15T13:06:00Z</dcterms:created>
  <dcterms:modified xsi:type="dcterms:W3CDTF">2018-02-15T14:29:00Z</dcterms:modified>
</cp:coreProperties>
</file>