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FB" w:rsidRDefault="00646D6F">
      <w:r>
        <w:t xml:space="preserve">L’école de </w:t>
      </w:r>
      <w:proofErr w:type="spellStart"/>
      <w:r>
        <w:t>Barret</w:t>
      </w:r>
      <w:proofErr w:type="spellEnd"/>
      <w:r>
        <w:t xml:space="preserve"> a désormais une aire de jeux en bois installée dans la cour du haut de l’école. </w:t>
      </w:r>
    </w:p>
    <w:p w:rsidR="00646D6F" w:rsidRDefault="00646D6F">
      <w:r>
        <w:t>L’installation de cette aire de jeux est le résultat de plusieurs éléments : l’implication et l’</w:t>
      </w:r>
      <w:r w:rsidR="0004286F">
        <w:t>investis</w:t>
      </w:r>
      <w:bookmarkStart w:id="0" w:name="_GoBack"/>
      <w:bookmarkEnd w:id="0"/>
      <w:r w:rsidR="0004286F">
        <w:t>sement (tant moral que</w:t>
      </w:r>
      <w:r>
        <w:t xml:space="preserve"> financier) de l’Association des Parents d’Élèves de </w:t>
      </w:r>
      <w:proofErr w:type="spellStart"/>
      <w:r>
        <w:t>Barret</w:t>
      </w:r>
      <w:proofErr w:type="spellEnd"/>
      <w:r>
        <w:t xml:space="preserve"> ainsi que l’investissement sur le terrain du personnel communal (un grand merci à Sébastien et Peter en particulier) et de quelques parents qui leur ont prêté main forte.</w:t>
      </w:r>
    </w:p>
    <w:p w:rsidR="00646D6F" w:rsidRDefault="00646D6F">
      <w:r>
        <w:t xml:space="preserve">C’est donc dans une école qui fait « peau neuve », avec également la construction de la nouvelle cantine et d’autres travaux de réhabilitation à venir, que les élèves de l’école de </w:t>
      </w:r>
      <w:proofErr w:type="spellStart"/>
      <w:r>
        <w:t>Barret</w:t>
      </w:r>
      <w:proofErr w:type="spellEnd"/>
      <w:r>
        <w:t xml:space="preserve"> évoluent et grandissent.</w:t>
      </w:r>
    </w:p>
    <w:p w:rsidR="00646D6F" w:rsidRDefault="00646D6F">
      <w:r>
        <w:t>Les inscriptions des enfants nés en 2014 en classe de maternelle pour la prochaine rentrée scolaire de septembre 2017</w:t>
      </w:r>
      <w:r w:rsidR="0004286F">
        <w:t xml:space="preserve"> doivent se faire auprès de la mairie de </w:t>
      </w:r>
      <w:proofErr w:type="spellStart"/>
      <w:r w:rsidR="0004286F">
        <w:t>Barret</w:t>
      </w:r>
      <w:proofErr w:type="spellEnd"/>
      <w:r w:rsidR="0004286F">
        <w:t xml:space="preserve"> dans un premier temps (avec  le livret de famille et le carnet de santé de l’enfant)  puis à l’école de </w:t>
      </w:r>
      <w:proofErr w:type="spellStart"/>
      <w:r w:rsidR="0004286F">
        <w:t>Barret</w:t>
      </w:r>
      <w:proofErr w:type="spellEnd"/>
      <w:r w:rsidR="0004286F">
        <w:t xml:space="preserve"> dans un deuxième temps.</w:t>
      </w:r>
    </w:p>
    <w:p w:rsidR="0004286F" w:rsidRDefault="0004286F"/>
    <w:p w:rsidR="0004286F" w:rsidRDefault="00042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BISENSANG</w:t>
      </w:r>
    </w:p>
    <w:p w:rsidR="00646D6F" w:rsidRDefault="00646D6F"/>
    <w:sectPr w:rsidR="0064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6F"/>
    <w:rsid w:val="0004286F"/>
    <w:rsid w:val="00646D6F"/>
    <w:rsid w:val="0095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Fixe_DIR</dc:creator>
  <cp:lastModifiedBy>Fixe_DIR</cp:lastModifiedBy>
  <cp:revision>1</cp:revision>
  <dcterms:created xsi:type="dcterms:W3CDTF">2017-03-20T13:03:00Z</dcterms:created>
  <dcterms:modified xsi:type="dcterms:W3CDTF">2017-03-20T13:18:00Z</dcterms:modified>
</cp:coreProperties>
</file>